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454D" w14:textId="1E25D205" w:rsidR="006313D7" w:rsidRDefault="001C5E84" w:rsidP="001C5E84">
      <w:pPr>
        <w:jc w:val="center"/>
        <w:rPr>
          <w:b/>
          <w:sz w:val="28"/>
          <w:szCs w:val="28"/>
        </w:rPr>
      </w:pPr>
      <w:r w:rsidRPr="00851ADF">
        <w:rPr>
          <w:rFonts w:hint="eastAsia"/>
          <w:b/>
          <w:sz w:val="28"/>
          <w:szCs w:val="28"/>
        </w:rPr>
        <w:t>先进光源技术研发与测试平台漏水维修服务询价文件</w:t>
      </w:r>
    </w:p>
    <w:p w14:paraId="2BF6D7F8" w14:textId="39051124" w:rsidR="00851ADF" w:rsidRDefault="00851ADF" w:rsidP="00851AD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为保障</w:t>
      </w:r>
      <w:r w:rsidRPr="00851ADF">
        <w:rPr>
          <w:rFonts w:hint="eastAsia"/>
          <w:sz w:val="24"/>
          <w:szCs w:val="24"/>
        </w:rPr>
        <w:t>先进光源技术研发与测试平台</w:t>
      </w:r>
      <w:r>
        <w:rPr>
          <w:rFonts w:hint="eastAsia"/>
          <w:sz w:val="24"/>
          <w:szCs w:val="24"/>
        </w:rPr>
        <w:t>项目稳定运行，需对项目</w:t>
      </w:r>
      <w:r w:rsidR="006F6CB1">
        <w:rPr>
          <w:rFonts w:hint="eastAsia"/>
          <w:sz w:val="24"/>
          <w:szCs w:val="24"/>
        </w:rPr>
        <w:t>怀柔</w:t>
      </w:r>
      <w:r>
        <w:rPr>
          <w:rFonts w:hint="eastAsia"/>
          <w:sz w:val="24"/>
          <w:szCs w:val="24"/>
        </w:rPr>
        <w:t>现场漏雨点进行维修，具体如下：</w:t>
      </w:r>
    </w:p>
    <w:p w14:paraId="10C03F95" w14:textId="65944113" w:rsidR="00851ADF" w:rsidRPr="00851ADF" w:rsidRDefault="00851ADF" w:rsidP="00851AD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851ADF">
        <w:rPr>
          <w:rFonts w:hint="eastAsia"/>
          <w:sz w:val="24"/>
          <w:szCs w:val="24"/>
        </w:rPr>
        <w:t>维修点位情况</w:t>
      </w:r>
    </w:p>
    <w:tbl>
      <w:tblPr>
        <w:tblStyle w:val="a4"/>
        <w:tblW w:w="9502" w:type="dxa"/>
        <w:jc w:val="center"/>
        <w:tblLook w:val="04A0" w:firstRow="1" w:lastRow="0" w:firstColumn="1" w:lastColumn="0" w:noHBand="0" w:noVBand="1"/>
      </w:tblPr>
      <w:tblGrid>
        <w:gridCol w:w="846"/>
        <w:gridCol w:w="567"/>
        <w:gridCol w:w="2126"/>
        <w:gridCol w:w="906"/>
        <w:gridCol w:w="937"/>
        <w:gridCol w:w="2410"/>
        <w:gridCol w:w="1710"/>
      </w:tblGrid>
      <w:tr w:rsidR="00AE59FC" w14:paraId="4D96E8FF" w14:textId="36AC6872" w:rsidTr="0048661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F1E81DE" w14:textId="660153D9" w:rsidR="00AE59FC" w:rsidRPr="008A0900" w:rsidRDefault="00AE59FC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8A090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67CABC4" w14:textId="27D24AF4" w:rsidR="00AE59FC" w:rsidRDefault="00AE59FC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7D65CEA" w14:textId="49922A3D" w:rsidR="00AE59FC" w:rsidRDefault="00AE59FC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5B74743" w14:textId="076B3776" w:rsidR="00AE59FC" w:rsidRDefault="00AE59FC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35AF67" w14:textId="41222969" w:rsidR="00AE59FC" w:rsidRDefault="00AE59FC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材料要求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F2FB708" w14:textId="7AB83DF7" w:rsidR="00AE59FC" w:rsidRDefault="00AE59FC" w:rsidP="005F53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F59D9" w14:paraId="712298E1" w14:textId="348D6AAD" w:rsidTr="00486614">
        <w:trPr>
          <w:jc w:val="center"/>
        </w:trPr>
        <w:tc>
          <w:tcPr>
            <w:tcW w:w="846" w:type="dxa"/>
            <w:vAlign w:val="center"/>
          </w:tcPr>
          <w:p w14:paraId="48002B03" w14:textId="77777777" w:rsidR="00EF59D9" w:rsidRPr="003A1536" w:rsidRDefault="00EF59D9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754BAA" w14:textId="48CAC346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2126" w:type="dxa"/>
            <w:vAlign w:val="center"/>
          </w:tcPr>
          <w:p w14:paraId="7BE4881B" w14:textId="75F34406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厅-顶部</w:t>
            </w:r>
          </w:p>
        </w:tc>
        <w:tc>
          <w:tcPr>
            <w:tcW w:w="906" w:type="dxa"/>
            <w:vAlign w:val="center"/>
          </w:tcPr>
          <w:p w14:paraId="09465B5D" w14:textId="1BE1623D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6F6CB1">
              <w:rPr>
                <w:sz w:val="24"/>
                <w:szCs w:val="24"/>
              </w:rPr>
              <w:t>396</w:t>
            </w:r>
          </w:p>
        </w:tc>
        <w:tc>
          <w:tcPr>
            <w:tcW w:w="937" w:type="dxa"/>
            <w:vAlign w:val="center"/>
          </w:tcPr>
          <w:p w14:paraId="6B2BB375" w14:textId="281DDAE6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6F6CB1">
              <w:rPr>
                <w:rFonts w:hint="eastAsia"/>
                <w:sz w:val="24"/>
                <w:szCs w:val="24"/>
              </w:rPr>
              <w:t>平米</w:t>
            </w:r>
          </w:p>
        </w:tc>
        <w:tc>
          <w:tcPr>
            <w:tcW w:w="2410" w:type="dxa"/>
            <w:vAlign w:val="center"/>
          </w:tcPr>
          <w:p w14:paraId="069083F2" w14:textId="0C551B9D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6F6CB1">
              <w:rPr>
                <w:rFonts w:hint="eastAsia"/>
                <w:sz w:val="24"/>
                <w:szCs w:val="24"/>
              </w:rPr>
              <w:t>雨虹</w:t>
            </w:r>
            <w:r w:rsidRPr="006F6CB1">
              <w:rPr>
                <w:sz w:val="24"/>
                <w:szCs w:val="24"/>
              </w:rPr>
              <w:t>3000防水材料</w:t>
            </w:r>
          </w:p>
        </w:tc>
        <w:tc>
          <w:tcPr>
            <w:tcW w:w="1710" w:type="dxa"/>
            <w:vAlign w:val="center"/>
          </w:tcPr>
          <w:p w14:paraId="30422E3D" w14:textId="76DBEACB" w:rsidR="00EF59D9" w:rsidRDefault="00EF59D9" w:rsidP="005F534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</w:t>
            </w:r>
            <w:proofErr w:type="gramStart"/>
            <w:r>
              <w:rPr>
                <w:rFonts w:hint="eastAsia"/>
                <w:sz w:val="24"/>
                <w:szCs w:val="24"/>
              </w:rPr>
              <w:t>雨点位楼层</w:t>
            </w:r>
            <w:proofErr w:type="gramEnd"/>
            <w:r>
              <w:rPr>
                <w:rFonts w:hint="eastAsia"/>
                <w:sz w:val="24"/>
                <w:szCs w:val="24"/>
              </w:rPr>
              <w:t>高</w:t>
            </w:r>
            <w:r w:rsidR="00714E57">
              <w:rPr>
                <w:rFonts w:hint="eastAsia"/>
                <w:sz w:val="24"/>
                <w:szCs w:val="24"/>
              </w:rPr>
              <w:t>约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EF59D9" w14:paraId="5272F45F" w14:textId="75F4A742" w:rsidTr="00486614">
        <w:trPr>
          <w:jc w:val="center"/>
        </w:trPr>
        <w:tc>
          <w:tcPr>
            <w:tcW w:w="846" w:type="dxa"/>
            <w:vAlign w:val="center"/>
          </w:tcPr>
          <w:p w14:paraId="241427CF" w14:textId="77777777" w:rsidR="00EF59D9" w:rsidRPr="003A1536" w:rsidRDefault="00EF59D9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4FD1E5" w14:textId="497EE496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34163C" w14:textId="4F01F109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C87A19">
              <w:rPr>
                <w:sz w:val="24"/>
                <w:szCs w:val="24"/>
              </w:rPr>
              <w:t>2A厅-</w:t>
            </w:r>
            <w:r>
              <w:rPr>
                <w:rFonts w:hint="eastAsia"/>
                <w:sz w:val="24"/>
                <w:szCs w:val="24"/>
              </w:rPr>
              <w:t>女儿墙</w:t>
            </w:r>
          </w:p>
        </w:tc>
        <w:tc>
          <w:tcPr>
            <w:tcW w:w="906" w:type="dxa"/>
            <w:vAlign w:val="center"/>
          </w:tcPr>
          <w:p w14:paraId="6545BFAE" w14:textId="50810C61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14:paraId="3FD765C8" w14:textId="294CE335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6F6CB1">
              <w:rPr>
                <w:rFonts w:hint="eastAsia"/>
                <w:sz w:val="24"/>
                <w:szCs w:val="24"/>
              </w:rPr>
              <w:t>平米</w:t>
            </w:r>
          </w:p>
        </w:tc>
        <w:tc>
          <w:tcPr>
            <w:tcW w:w="2410" w:type="dxa"/>
            <w:vAlign w:val="center"/>
          </w:tcPr>
          <w:p w14:paraId="45686EE4" w14:textId="1D15F5DE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C87A19">
              <w:rPr>
                <w:rFonts w:hint="eastAsia"/>
                <w:sz w:val="24"/>
                <w:szCs w:val="24"/>
              </w:rPr>
              <w:t>雨虹牌防水胶</w:t>
            </w:r>
          </w:p>
        </w:tc>
        <w:tc>
          <w:tcPr>
            <w:tcW w:w="1710" w:type="dxa"/>
            <w:vAlign w:val="center"/>
          </w:tcPr>
          <w:p w14:paraId="45C18BA8" w14:textId="28F92C69" w:rsidR="00EF59D9" w:rsidRDefault="003A1536" w:rsidP="005F534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需包含墙体的清理与修复</w:t>
            </w:r>
          </w:p>
        </w:tc>
      </w:tr>
      <w:tr w:rsidR="00EF59D9" w14:paraId="2C5C127B" w14:textId="77777777" w:rsidTr="00486614">
        <w:trPr>
          <w:jc w:val="center"/>
        </w:trPr>
        <w:tc>
          <w:tcPr>
            <w:tcW w:w="846" w:type="dxa"/>
            <w:vAlign w:val="center"/>
          </w:tcPr>
          <w:p w14:paraId="68289340" w14:textId="77777777" w:rsidR="00EF59D9" w:rsidRPr="003A1536" w:rsidRDefault="00EF59D9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A5FB61" w14:textId="77777777" w:rsidR="00EF59D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A99F1E" w14:textId="1213F504" w:rsidR="00EF59D9" w:rsidRPr="00C87A19" w:rsidRDefault="00EF59D9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EF59D9">
              <w:rPr>
                <w:sz w:val="24"/>
                <w:szCs w:val="24"/>
              </w:rPr>
              <w:t>2A厅墙体通风口防水处理</w:t>
            </w:r>
          </w:p>
        </w:tc>
        <w:tc>
          <w:tcPr>
            <w:tcW w:w="906" w:type="dxa"/>
            <w:vAlign w:val="center"/>
          </w:tcPr>
          <w:p w14:paraId="474A0482" w14:textId="731EAF5A" w:rsidR="00EF59D9" w:rsidRDefault="004C16BD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14:paraId="7D9BDB6B" w14:textId="35B7DFD0" w:rsidR="00EF59D9" w:rsidRPr="006F6CB1" w:rsidRDefault="004C16BD" w:rsidP="00486614">
            <w:pPr>
              <w:snapToGrid w:val="0"/>
              <w:jc w:val="center"/>
              <w:rPr>
                <w:sz w:val="24"/>
                <w:szCs w:val="24"/>
              </w:rPr>
            </w:pPr>
            <w:r w:rsidRPr="006F6CB1">
              <w:rPr>
                <w:rFonts w:hint="eastAsia"/>
                <w:sz w:val="24"/>
                <w:szCs w:val="24"/>
              </w:rPr>
              <w:t>平米</w:t>
            </w:r>
          </w:p>
        </w:tc>
        <w:tc>
          <w:tcPr>
            <w:tcW w:w="2410" w:type="dxa"/>
            <w:vAlign w:val="center"/>
          </w:tcPr>
          <w:p w14:paraId="5F3DA329" w14:textId="6EED3165" w:rsidR="00EF59D9" w:rsidRPr="00C87A19" w:rsidRDefault="00A15106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710" w:type="dxa"/>
            <w:vAlign w:val="center"/>
          </w:tcPr>
          <w:p w14:paraId="5AA94F82" w14:textId="663061D7" w:rsidR="00EF59D9" w:rsidRDefault="00167B24" w:rsidP="005F534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 w:rsidR="00612259" w14:paraId="430CB807" w14:textId="77777777" w:rsidTr="004866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67044" w14:textId="77777777" w:rsidR="00612259" w:rsidRPr="003A1536" w:rsidRDefault="00612259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DD89" w14:textId="5E4DD97D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9BC5" w14:textId="28FCB690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屋顶防水局部处理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CCDF3" w14:textId="53911B11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C702" w14:textId="347FA9BD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687F" w14:textId="440DD64B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SBS防水卷材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14:paraId="3155C8FF" w14:textId="6DCB628F" w:rsidR="00612259" w:rsidRDefault="00612259" w:rsidP="00140EF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</w:t>
            </w:r>
            <w:proofErr w:type="gramStart"/>
            <w:r>
              <w:rPr>
                <w:rFonts w:hint="eastAsia"/>
                <w:sz w:val="24"/>
                <w:szCs w:val="24"/>
              </w:rPr>
              <w:t>雨点位楼层</w:t>
            </w:r>
            <w:proofErr w:type="gramEnd"/>
            <w:r>
              <w:rPr>
                <w:rFonts w:hint="eastAsia"/>
                <w:sz w:val="24"/>
                <w:szCs w:val="24"/>
              </w:rPr>
              <w:t>高</w:t>
            </w:r>
            <w:r w:rsidR="00714E57">
              <w:rPr>
                <w:rFonts w:hint="eastAsia"/>
                <w:sz w:val="24"/>
                <w:szCs w:val="24"/>
              </w:rPr>
              <w:t>约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612259" w14:paraId="1129087E" w14:textId="77777777" w:rsidTr="00486614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906C6B1" w14:textId="77777777" w:rsidR="00612259" w:rsidRPr="003A1536" w:rsidRDefault="00612259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6401393C" w14:textId="77777777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9C56" w14:textId="01F489E8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通风管道防水处理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4FD5" w14:textId="00C84282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67E2" w14:textId="209F76AD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2A36" w14:textId="61E2CB0B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雨虹牌防水胶</w:t>
            </w:r>
          </w:p>
        </w:tc>
        <w:tc>
          <w:tcPr>
            <w:tcW w:w="1710" w:type="dxa"/>
            <w:vMerge/>
            <w:vAlign w:val="center"/>
          </w:tcPr>
          <w:p w14:paraId="7C101CAD" w14:textId="77777777" w:rsidR="00612259" w:rsidRDefault="00612259" w:rsidP="00140EF4">
            <w:pPr>
              <w:snapToGrid w:val="0"/>
              <w:rPr>
                <w:sz w:val="24"/>
                <w:szCs w:val="24"/>
              </w:rPr>
            </w:pPr>
          </w:p>
        </w:tc>
      </w:tr>
      <w:tr w:rsidR="00612259" w14:paraId="77D6EFF0" w14:textId="77777777" w:rsidTr="004866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CFA99" w14:textId="77777777" w:rsidR="00612259" w:rsidRPr="003A1536" w:rsidRDefault="00612259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8FC1" w14:textId="77777777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C697" w14:textId="1D5B49B9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屋顶人孔防水处理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62C6" w14:textId="1DAC14D9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308D" w14:textId="20989B79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7D44" w14:textId="54944FFE" w:rsidR="00612259" w:rsidRDefault="00612259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雨虹牌防水胶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4E53970F" w14:textId="77777777" w:rsidR="00612259" w:rsidRDefault="00612259" w:rsidP="00140EF4">
            <w:pPr>
              <w:snapToGrid w:val="0"/>
              <w:rPr>
                <w:sz w:val="24"/>
                <w:szCs w:val="24"/>
              </w:rPr>
            </w:pPr>
          </w:p>
        </w:tc>
      </w:tr>
      <w:tr w:rsidR="00714E57" w14:paraId="453B9E9C" w14:textId="77777777" w:rsidTr="004866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A220" w14:textId="77777777" w:rsidR="00714E57" w:rsidRPr="003A1536" w:rsidRDefault="00714E57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9891" w14:textId="1FD60CF1" w:rsidR="00714E57" w:rsidRDefault="00714E57" w:rsidP="004866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#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BE94" w14:textId="583135DA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屋顶防水SBS铺设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0DAF" w14:textId="57A3A639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A4DA" w14:textId="60C836AF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1476" w14:textId="7CFA2374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雨虹SBS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5E7D5" w14:textId="1E98B118" w:rsidR="00714E57" w:rsidRDefault="00714E57" w:rsidP="007D061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</w:t>
            </w:r>
            <w:proofErr w:type="gramStart"/>
            <w:r>
              <w:rPr>
                <w:rFonts w:hint="eastAsia"/>
                <w:sz w:val="24"/>
                <w:szCs w:val="24"/>
              </w:rPr>
              <w:t>雨点位楼层</w:t>
            </w:r>
            <w:proofErr w:type="gramEnd"/>
            <w:r>
              <w:rPr>
                <w:rFonts w:hint="eastAsia"/>
                <w:sz w:val="24"/>
                <w:szCs w:val="24"/>
              </w:rPr>
              <w:t>高约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714E57" w14:paraId="6F899602" w14:textId="77777777" w:rsidTr="004866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1F2" w14:textId="77777777" w:rsidR="00714E57" w:rsidRPr="003A1536" w:rsidRDefault="00714E57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67DE" w14:textId="77777777" w:rsidR="00714E57" w:rsidRDefault="00714E57" w:rsidP="00486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D794F" w14:textId="72EBD445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大门顶部防水处理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6E05" w14:textId="3C2CB9F7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70A2" w14:textId="7BE6C45E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DE73E" w14:textId="232F1FB7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雨虹SBS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1D210B" w14:textId="77777777" w:rsidR="00714E57" w:rsidRDefault="00714E57" w:rsidP="007D0614">
            <w:pPr>
              <w:snapToGrid w:val="0"/>
              <w:rPr>
                <w:sz w:val="24"/>
                <w:szCs w:val="24"/>
              </w:rPr>
            </w:pPr>
          </w:p>
        </w:tc>
      </w:tr>
      <w:tr w:rsidR="00714E57" w14:paraId="47494821" w14:textId="77777777" w:rsidTr="004866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D71" w14:textId="77777777" w:rsidR="00714E57" w:rsidRPr="003A1536" w:rsidRDefault="00714E57" w:rsidP="00486614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231" w14:textId="77777777" w:rsidR="00714E57" w:rsidRDefault="00714E57" w:rsidP="004866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E8FC" w14:textId="5C3B405E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梁上窗户防水处理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D474" w14:textId="1AE709BB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35DE" w14:textId="5F084075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平米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4350" w14:textId="61E06BA5" w:rsidR="00714E57" w:rsidRDefault="00714E57" w:rsidP="00486614">
            <w:pPr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雨虹牌防水胶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240B6" w14:textId="77777777" w:rsidR="00714E57" w:rsidRDefault="00714E57" w:rsidP="007D061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53EBF3F" w14:textId="55FD195D" w:rsidR="00A71B59" w:rsidRPr="00851ADF" w:rsidRDefault="00A71B59" w:rsidP="00A71B59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、质保3年</w:t>
      </w:r>
    </w:p>
    <w:p w14:paraId="38C7FB55" w14:textId="21F20183" w:rsidR="00851ADF" w:rsidRPr="00B15C19" w:rsidRDefault="00B15C19" w:rsidP="00B15C1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B15C19">
        <w:rPr>
          <w:rFonts w:hint="eastAsia"/>
          <w:sz w:val="24"/>
          <w:szCs w:val="24"/>
        </w:rPr>
        <w:t>优先考虑有科研单位维修经验</w:t>
      </w:r>
    </w:p>
    <w:p w14:paraId="20D5D8A3" w14:textId="41683878" w:rsidR="00B15C19" w:rsidRPr="00B15C19" w:rsidRDefault="00B15C19" w:rsidP="00B15C19">
      <w:pPr>
        <w:pStyle w:val="a3"/>
        <w:spacing w:line="276" w:lineRule="auto"/>
        <w:ind w:left="420" w:firstLineChars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B15C19">
        <w:rPr>
          <w:rFonts w:hint="eastAsia"/>
          <w:sz w:val="24"/>
          <w:szCs w:val="24"/>
        </w:rPr>
        <w:t>报价要求：请根据以上内容提供详细的报价文件，文件盖单位公章，标注联系人及联系方式。</w:t>
      </w:r>
    </w:p>
    <w:p w14:paraId="2B97C44A" w14:textId="01520AA7" w:rsidR="00B15C19" w:rsidRPr="00B15C19" w:rsidRDefault="00B15C19" w:rsidP="00851ADF">
      <w:pPr>
        <w:ind w:left="480"/>
        <w:rPr>
          <w:sz w:val="24"/>
          <w:szCs w:val="24"/>
        </w:rPr>
      </w:pPr>
    </w:p>
    <w:p w14:paraId="2FF93324" w14:textId="77777777" w:rsidR="001C5E84" w:rsidRDefault="001C5E84" w:rsidP="001C5E84">
      <w:pPr>
        <w:jc w:val="center"/>
      </w:pPr>
    </w:p>
    <w:sectPr w:rsidR="001C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08A"/>
    <w:multiLevelType w:val="hybridMultilevel"/>
    <w:tmpl w:val="197045E8"/>
    <w:lvl w:ilvl="0" w:tplc="DDA6BF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C3054C6"/>
    <w:multiLevelType w:val="hybridMultilevel"/>
    <w:tmpl w:val="F5E846DE"/>
    <w:lvl w:ilvl="0" w:tplc="246485CA">
      <w:start w:val="3"/>
      <w:numFmt w:val="decimal"/>
      <w:lvlText w:val="%1、"/>
      <w:lvlJc w:val="left"/>
      <w:pPr>
        <w:ind w:left="85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DF46DE3"/>
    <w:multiLevelType w:val="hybridMultilevel"/>
    <w:tmpl w:val="F5E29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282282"/>
    <w:multiLevelType w:val="hybridMultilevel"/>
    <w:tmpl w:val="10527B80"/>
    <w:lvl w:ilvl="0" w:tplc="DDA6BF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D7"/>
    <w:rsid w:val="00140EF4"/>
    <w:rsid w:val="00167B24"/>
    <w:rsid w:val="001B577C"/>
    <w:rsid w:val="001C5E84"/>
    <w:rsid w:val="002953BB"/>
    <w:rsid w:val="00364769"/>
    <w:rsid w:val="00383435"/>
    <w:rsid w:val="003A1536"/>
    <w:rsid w:val="0041004A"/>
    <w:rsid w:val="00486614"/>
    <w:rsid w:val="004C16BD"/>
    <w:rsid w:val="004F106A"/>
    <w:rsid w:val="0050295A"/>
    <w:rsid w:val="005F534D"/>
    <w:rsid w:val="00612259"/>
    <w:rsid w:val="006313D7"/>
    <w:rsid w:val="006F6CB1"/>
    <w:rsid w:val="00714E57"/>
    <w:rsid w:val="007228AD"/>
    <w:rsid w:val="007A4F4B"/>
    <w:rsid w:val="007D0614"/>
    <w:rsid w:val="00851ADF"/>
    <w:rsid w:val="00886065"/>
    <w:rsid w:val="008A0900"/>
    <w:rsid w:val="00A04B89"/>
    <w:rsid w:val="00A15106"/>
    <w:rsid w:val="00A71B59"/>
    <w:rsid w:val="00A7242B"/>
    <w:rsid w:val="00AE59FC"/>
    <w:rsid w:val="00B15C19"/>
    <w:rsid w:val="00C50594"/>
    <w:rsid w:val="00C87A19"/>
    <w:rsid w:val="00CF1644"/>
    <w:rsid w:val="00EF59D9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7FAC"/>
  <w15:chartTrackingRefBased/>
  <w15:docId w15:val="{653E85FF-9C85-40DA-854B-09342D6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DF"/>
    <w:pPr>
      <w:ind w:firstLineChars="200" w:firstLine="420"/>
    </w:pPr>
  </w:style>
  <w:style w:type="table" w:styleId="a4">
    <w:name w:val="Table Grid"/>
    <w:basedOn w:val="a1"/>
    <w:uiPriority w:val="39"/>
    <w:rsid w:val="0085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2025-08-15T00:26:00Z</dcterms:created>
  <dcterms:modified xsi:type="dcterms:W3CDTF">2025-08-15T00:33:00Z</dcterms:modified>
</cp:coreProperties>
</file>